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i/>
          <w:sz w:val="24"/>
          <w:szCs w:val="24"/>
        </w:rPr>
      </w:pPr>
      <w:r>
        <w:rPr>
          <w:rFonts w:ascii="Times New Roman" w:cs="Times New Roman" w:hAnsi="Times New Roman"/>
          <w:sz w:val="24"/>
          <w:szCs w:val="24"/>
        </w:rPr>
        <w:t xml:space="preserve">Critique of A.J.P. Taylor’s </w:t>
      </w:r>
      <w:r>
        <w:rPr>
          <w:rFonts w:ascii="Times New Roman" w:cs="Times New Roman" w:hAnsi="Times New Roman"/>
          <w:i/>
          <w:sz w:val="24"/>
          <w:szCs w:val="24"/>
        </w:rPr>
        <w:t>The First World War: An Illustrated History</w:t>
      </w:r>
    </w:p>
    <w:p>
      <w:pPr>
        <w:pStyle w:val="style0"/>
        <w:spacing w:lineRule="auto" w:line="480"/>
        <w:ind w:firstLine="720"/>
        <w:jc w:val="center"/>
        <w:rPr>
          <w:rFonts w:ascii="Times New Roman" w:cs="Times New Roman" w:hAnsi="Times New Roman"/>
          <w:i/>
          <w:sz w:val="24"/>
          <w:szCs w:val="24"/>
        </w:rPr>
      </w:pP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Lecturer</w:t>
      </w:r>
    </w:p>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Due Date</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First World War is a war that lasted for four years and between 1914 and 1918 and sometimes, historians give extremely vague facts and others incorrect about the war of such extreme magnitudes. One historian, Alan John </w:t>
      </w:r>
      <w:r>
        <w:rPr>
          <w:rFonts w:ascii="Times New Roman" w:cs="Times New Roman" w:hAnsi="Times New Roman"/>
          <w:sz w:val="24"/>
          <w:szCs w:val="24"/>
        </w:rPr>
        <w:t>Percivale</w:t>
      </w:r>
      <w:r>
        <w:rPr>
          <w:rFonts w:ascii="Times New Roman" w:cs="Times New Roman" w:hAnsi="Times New Roman"/>
          <w:sz w:val="24"/>
          <w:szCs w:val="24"/>
        </w:rPr>
        <w:t xml:space="preserve"> Taylor, popularly known as A.J Taylor, in his book, </w:t>
      </w:r>
      <w:r>
        <w:rPr>
          <w:rFonts w:ascii="Times New Roman" w:cs="Times New Roman" w:hAnsi="Times New Roman"/>
          <w:i/>
          <w:sz w:val="24"/>
          <w:szCs w:val="24"/>
        </w:rPr>
        <w:t xml:space="preserve">The First World War: An Illustrated History </w:t>
      </w:r>
      <w:r>
        <w:rPr>
          <w:rFonts w:ascii="Times New Roman" w:cs="Times New Roman" w:hAnsi="Times New Roman"/>
          <w:sz w:val="24"/>
          <w:szCs w:val="24"/>
        </w:rPr>
        <w:t xml:space="preserve">gives an also joins other historians in giving his account of the First World War (WWI). Foremost, it is imperative to get a snapshot of what is written in the book. The book starts by first giving the immediate cause of the WWI where Austria-Hungarian’s Franz Ferdinand’s ambition to legitimize his </w:t>
      </w:r>
      <w:r>
        <w:rPr>
          <w:rFonts w:ascii="Times New Roman" w:cs="Times New Roman" w:hAnsi="Times New Roman"/>
          <w:sz w:val="24"/>
          <w:szCs w:val="24"/>
        </w:rPr>
        <w:t xml:space="preserve">marriage with Sophie </w:t>
      </w:r>
      <w:r>
        <w:rPr>
          <w:rFonts w:ascii="Times New Roman" w:cs="Times New Roman" w:hAnsi="Times New Roman"/>
          <w:sz w:val="24"/>
          <w:szCs w:val="24"/>
        </w:rPr>
        <w:t>Chotek</w:t>
      </w:r>
      <w:r>
        <w:rPr>
          <w:rFonts w:ascii="Times New Roman" w:cs="Times New Roman" w:hAnsi="Times New Roman"/>
          <w:sz w:val="24"/>
          <w:szCs w:val="24"/>
        </w:rPr>
        <w:t xml:space="preserve"> and their subsequent assassination in Bosnia led to declaration of war between Austria-Hungary and Serbia. The war led to a series of events which then led the allies of Austria-Hungary and those of Serbia declaring war against each other. A.J Taylor goes further to document that the Germans entered war against France and against the Russians, the British entered the war and so were the Belgians, the Turkey (formally the Ottoman Empire) also entered the fray and so was the U.S after Germany provoking Mexico. Soon the war spread to the rest of the world. While the facts offered by A.J Taylor in the book speak for themselves, this essay critically analyzes the presentation of the</w:t>
      </w:r>
      <w:r>
        <w:rPr>
          <w:rFonts w:ascii="Times New Roman" w:cs="Times New Roman" w:hAnsi="Times New Roman"/>
          <w:sz w:val="24"/>
          <w:szCs w:val="24"/>
        </w:rPr>
        <w:t xml:space="preserve"> facts in the book and offers a personal opinion on the ease to gets the historical facts of the WWI from </w:t>
      </w:r>
      <w:r>
        <w:rPr>
          <w:rFonts w:ascii="Times New Roman" w:cs="Times New Roman" w:hAnsi="Times New Roman"/>
          <w:i/>
          <w:sz w:val="24"/>
          <w:szCs w:val="24"/>
        </w:rPr>
        <w:t xml:space="preserve">The First World War: An Illustrated History </w:t>
      </w:r>
      <w:r>
        <w:rPr>
          <w:rFonts w:ascii="Times New Roman" w:cs="Times New Roman" w:hAnsi="Times New Roman"/>
          <w:sz w:val="24"/>
          <w:szCs w:val="24"/>
        </w:rPr>
        <w:t xml:space="preserve">by A.J Taylor.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start with, there is no doubt that any informed historian reading the book will give credit A.J Taylor because of validity of the information given in the book about WWI. There is no contradiction about the immediate cause of the WWI which is documented in every book and anywhere else that Franz Ferdinand’s assassination angered </w:t>
      </w:r>
      <w:r>
        <w:rPr>
          <w:rFonts w:ascii="Times New Roman" w:cs="Times New Roman" w:hAnsi="Times New Roman"/>
          <w:sz w:val="24"/>
          <w:szCs w:val="24"/>
        </w:rPr>
        <w:t>Austia</w:t>
      </w:r>
      <w:r>
        <w:rPr>
          <w:rFonts w:ascii="Times New Roman" w:cs="Times New Roman" w:hAnsi="Times New Roman"/>
          <w:sz w:val="24"/>
          <w:szCs w:val="24"/>
        </w:rPr>
        <w:t xml:space="preserve">-Hungary, which sought to revenge the death of their general. On the other hand, </w:t>
      </w:r>
      <w:r>
        <w:rPr>
          <w:rFonts w:ascii="Times New Roman" w:cs="Times New Roman" w:hAnsi="Times New Roman"/>
          <w:sz w:val="24"/>
          <w:szCs w:val="24"/>
        </w:rPr>
        <w:t>Taylor must builds a complicated picture to comprehend the causes and movements of the First World War. One cann</w:t>
      </w:r>
      <w:r>
        <w:rPr>
          <w:rFonts w:ascii="Times New Roman" w:cs="Times New Roman" w:hAnsi="Times New Roman"/>
          <w:sz w:val="24"/>
          <w:szCs w:val="24"/>
        </w:rPr>
        <w:t>o</w:t>
      </w:r>
      <w:r>
        <w:rPr>
          <w:rFonts w:ascii="Times New Roman" w:cs="Times New Roman" w:hAnsi="Times New Roman"/>
          <w:sz w:val="24"/>
          <w:szCs w:val="24"/>
        </w:rPr>
        <w:t xml:space="preserve">t process all of the </w:t>
      </w:r>
      <w:r>
        <w:rPr>
          <w:rFonts w:ascii="Times New Roman" w:cs="Times New Roman" w:hAnsi="Times New Roman"/>
          <w:sz w:val="24"/>
          <w:szCs w:val="24"/>
        </w:rPr>
        <w:t xml:space="preserve">necessary data because of complexity. The mind reduces reality into a handful of abstract components in the face of complexity (regardless of its honesty); the human mind then readily produces, distributes, manipulates, misinterprets, and discharges these inferior components. As a result, Taylor includes photos in his story since it's difficult to forget a truth when it's associated with a person. In fact, the photos in the book bring a lot of connection with reality because many of the current history scholars think that some of the things that happened during the WWI were mere fiction. The photos imprinted in the book are vitally essential to not only back up memory but make the stories and the facts presented in the book to be taken as real events that took place. Because of the evidence that is backed up with the photos and consistence of the facts in the books, no one can invalidate the book because they do not have other facts that will invalidate those that are presented by Taylor.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Sometimes, people doubt that a war of the magnitude of WWI that claimed millions of lives could start could not have started by such a small cause (death of Franz Ferdinand and his wife) and from then so big countries. The answer to those doubts forms the best part of the book because Taylor says in his book that naturally people have doubts that small causes can culminate into great events. Thus, when WWI started proper, many people then thought that its start must have been from very strong forces. In fact, what makes Taylor’s book interesting is the fact that he shows the audience that the spiraling influence of the death of Franz Ferdinand from the wars of Austria-Hungary and Serbia as well as their allies, followed by the misinterpretations of many statesmen of their enemies’ intentions many the war to increase to </w:t>
      </w:r>
      <w:r>
        <w:rPr>
          <w:rFonts w:ascii="Times New Roman" w:cs="Times New Roman" w:hAnsi="Times New Roman"/>
          <w:sz w:val="24"/>
          <w:szCs w:val="24"/>
        </w:rPr>
        <w:t xml:space="preserve">astronomical and uncontrollable extents. From this information in the book, it therefore shows that Taylor was cognizant of the miscalculations done by many leaders and heads of countries back then, something that makes his book reliable in any history class.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interesting part of Taylor’s book is when he talks about tactic</w:t>
      </w:r>
      <w:r>
        <w:rPr>
          <w:rFonts w:ascii="Times New Roman" w:cs="Times New Roman" w:hAnsi="Times New Roman"/>
          <w:sz w:val="24"/>
          <w:szCs w:val="24"/>
        </w:rPr>
        <w:t xml:space="preserve">s that were used in WWI </w:t>
      </w:r>
      <w:r>
        <w:rPr>
          <w:rFonts w:ascii="Times New Roman" w:cs="Times New Roman" w:hAnsi="Times New Roman"/>
          <w:sz w:val="24"/>
          <w:szCs w:val="24"/>
        </w:rPr>
        <w:t xml:space="preserve">that led to not only wanton destruction of property but also loss of lives in mass. Taylor explains that the countries and army strategies back then did not rely on defensive tactics but the offensive tactics. </w:t>
      </w:r>
      <w:r>
        <w:rPr>
          <w:rFonts w:ascii="Times New Roman" w:cs="Times New Roman" w:hAnsi="Times New Roman"/>
          <w:sz w:val="24"/>
          <w:szCs w:val="24"/>
        </w:rPr>
        <w:t>The insinuation here is that, no one waited for them to be attacked by the enemy but instead everybody moved to the field war. In fact, the Russo-Japanese War, the Balkan Wars, and the American Civil War may have taught them something else. Unfortunately, they did not. The most significant country to make this mistake was Germany, which felt it couldn't win a war against Russia and its ally, France, on two fronts. General Schlieffen, who served as Chief of the German General Staff from 1892 to 1906, devised a strategy to address the challenge of a war on two fronts.</w:t>
      </w:r>
      <w:r>
        <w:rPr>
          <w:rFonts w:ascii="Times New Roman" w:cs="Times New Roman" w:hAnsi="Times New Roman"/>
          <w:sz w:val="24"/>
          <w:szCs w:val="24"/>
        </w:rPr>
        <w:t xml:space="preserve"> In the words of Taylor, the Germans put close to "all their armed weight into the west to knock out France before the slow machine of Russian mobilization could lumber into action." Learning also that the Russians had interest in fighting Austria-Hungary, Germany also looked at their schedule and decided that they will declare war on France and get it out of their way before they could face the Russians, who meanwhile will be engaged with Austria-Hungary. This if of course how the war escalated by going into the war-fields or literary declaring war on enemies instead of guarding and waiting at the boarders. What also follows is the ambition of general </w:t>
      </w:r>
      <w:r>
        <w:rPr>
          <w:rFonts w:ascii="Times New Roman" w:cs="Times New Roman" w:hAnsi="Times New Roman"/>
          <w:sz w:val="24"/>
          <w:szCs w:val="24"/>
        </w:rPr>
        <w:t xml:space="preserve">in various countries that were involved in the WWI. Joffre wanted to continue exerting his control under the British, the French had Haig who wanted to show his unwavering loyalty to his country, Ludendorff also thought that Germany was running out of time and had to restore their glory.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my opinion, there are a lot of historical facts that are aired by Taylor in his book, </w:t>
      </w:r>
      <w:r>
        <w:rPr>
          <w:rFonts w:ascii="Times New Roman" w:cs="Times New Roman" w:hAnsi="Times New Roman"/>
          <w:i/>
          <w:sz w:val="24"/>
          <w:szCs w:val="24"/>
        </w:rPr>
        <w:t xml:space="preserve">The First World War: An Illustrated History. </w:t>
      </w:r>
      <w:r>
        <w:rPr>
          <w:rFonts w:ascii="Times New Roman" w:cs="Times New Roman" w:hAnsi="Times New Roman"/>
          <w:sz w:val="24"/>
          <w:szCs w:val="24"/>
        </w:rPr>
        <w:t xml:space="preserve">I think the book offers an almost exact scenario of what went on in WWI but the participation of the U.S in the war is almost inert in Taylor’s book and </w:t>
      </w:r>
      <w:r>
        <w:rPr>
          <w:rFonts w:ascii="Times New Roman" w:cs="Times New Roman" w:hAnsi="Times New Roman"/>
          <w:sz w:val="24"/>
          <w:szCs w:val="24"/>
        </w:rPr>
        <w:t>yet facts indicate that the U.S was a central figure in</w:t>
      </w:r>
      <w:r>
        <w:rPr>
          <w:rFonts w:ascii="Times New Roman" w:cs="Times New Roman" w:hAnsi="Times New Roman"/>
          <w:sz w:val="24"/>
          <w:szCs w:val="24"/>
        </w:rPr>
        <w:t xml:space="preserve"> the war. However, the participation of the Americans in the Allied victory after t</w:t>
      </w:r>
      <w:r>
        <w:rPr>
          <w:rFonts w:ascii="Times New Roman" w:cs="Times New Roman" w:hAnsi="Times New Roman"/>
          <w:sz w:val="24"/>
          <w:szCs w:val="24"/>
        </w:rPr>
        <w:t xml:space="preserve">heir entry into the war when the stupid Zimmermann telegram, which recommended (weirdly) that Mexico's revolution-weakened government declare war on the United States. The Americans lost 88,000 men in the end according to Taylor. They were a component of the Allied triumph because of their impeccable timing. Wilson, before the American congress turned against him, helped bring the war to a close with the same idealistic tone it had begun with. The French Prime Minister, Clemenceau, said that although God only required the Ten Commandments, Wilson proposed Fourteen Points. In a nutshell, the entry of the Americans into the war in 1917 according to Taylor’s facts led to Germany and the Central powers to lose. In my opinion then, it is through the entry of America into WWI that led to the end of the war and that is not captured by Taylor.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To sum up this critique, it is important to veer away from the facts and the events that took place between 1914 and 1918 and talks about how Taylor portrays the war politically. At this juncture, it is imperative to note that there was a lot political shake-up in Europe especially after the weakening of some political figures by the war. As a matter of fact, while the soldiers were out there abroad or the borders defending and attacking the enemy, a lot was going on at home politically as Taylor notes. What is intriguing is that he </w:t>
      </w:r>
      <w:r>
        <w:rPr>
          <w:rFonts w:ascii="Times New Roman" w:cs="Times New Roman" w:hAnsi="Times New Roman"/>
          <w:sz w:val="24"/>
          <w:szCs w:val="24"/>
        </w:rPr>
        <w:t xml:space="preserve">Taylor tries to bring in the issue of political ideologies into the war like capitalism and democracy into the WWI. The WWI was fought on the grounds of Nationalism, Imperialism, and Militarism. The strength of a nation in my opinion was the basis of the fight because even those who went to the warfronts wanted to defend their country with all their mighty. Other than capitalism-democratic disagreement, I think the book gives a perfect picture of what happened during the WWI. The message by A.J Taylor is not only clear and concise, it is based also with pictorial facts which make the story that </w:t>
      </w:r>
      <w:r>
        <w:rPr>
          <w:rFonts w:ascii="Times New Roman" w:cs="Times New Roman" w:hAnsi="Times New Roman"/>
          <w:sz w:val="24"/>
          <w:szCs w:val="24"/>
        </w:rPr>
        <w:t>he given not to be taken as fiction, but something happened. A.J Taylor’s book, therefore, undoubtedly transcends any historical documentary that tries to recount the various reasons why the WWI occurred, the active and passive participants in the war, and the extent of the damages in the aftermath of the war. Of course, the additional point is that after the WWI, there are a number of countries that disintegrated like Austria-Hungary and the Ott</w:t>
      </w:r>
      <w:r>
        <w:rPr>
          <w:rFonts w:ascii="Times New Roman" w:cs="Times New Roman" w:hAnsi="Times New Roman"/>
          <w:sz w:val="24"/>
          <w:szCs w:val="24"/>
        </w:rPr>
        <w:t xml:space="preserve">oman Empire while others were either weakened or others strengthened. </w:t>
      </w: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p>
      <w:pPr>
        <w:pStyle w:val="style0"/>
        <w:spacing w:lineRule="auto" w:line="480"/>
        <w:ind w:firstLine="720"/>
        <w:jc w:val="center"/>
        <w:rPr>
          <w:rFonts w:ascii="Times New Roman" w:cs="Times New Roman" w:hAnsi="Times New Roman"/>
          <w:sz w:val="24"/>
          <w:szCs w:val="24"/>
        </w:rPr>
      </w:pPr>
    </w:p>
    <w:bookmarkStart w:id="0" w:name="_GoBack"/>
    <w:bookmarkEnd w:id="0"/>
    <w:p>
      <w:pPr>
        <w:pStyle w:val="style0"/>
        <w:spacing w:lineRule="auto" w:line="480"/>
        <w:ind w:firstLine="72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AJ, P. T. (1974). </w:t>
      </w:r>
      <w:r>
        <w:rPr>
          <w:rFonts w:ascii="Times New Roman" w:cs="Times New Roman" w:hAnsi="Times New Roman"/>
          <w:i/>
          <w:iCs/>
          <w:sz w:val="24"/>
          <w:szCs w:val="24"/>
        </w:rPr>
        <w:t>The First World War: An Illustrated History</w:t>
      </w:r>
      <w:r>
        <w:rPr>
          <w:rFonts w:ascii="Times New Roman" w:cs="Times New Roman" w:hAnsi="Times New Roman"/>
          <w:sz w:val="24"/>
          <w:szCs w:val="24"/>
        </w:rPr>
        <w:t>. Penguin.</w:t>
      </w:r>
    </w:p>
    <w:sectPr>
      <w:headerReference w:type="default" r:id="rId2"/>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7</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aa23de5-d758-45ad-bbf8-3f17d1a3db6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bca228c4-5a60-433f-99e7-829c33b378e7"/>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1559</Words>
  <Pages>7</Pages>
  <Characters>7554</Characters>
  <Application>WPS Office</Application>
  <DocSecurity>0</DocSecurity>
  <Paragraphs>42</Paragraphs>
  <ScaleCrop>false</ScaleCrop>
  <LinksUpToDate>false</LinksUpToDate>
  <CharactersWithSpaces>9104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2021-10-14T07:00:38Z</dcterms:created>
  <dc:creator>254718221022</dc:creator>
  <lastModifiedBy>SM-N935F</lastModifiedBy>
  <dcterms:modified xsi:type="dcterms:W3CDTF">2021-10-14T07:00:38Z</dcterms:modified>
  <revision>9</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c339ca531267443cbbe3c77dc9fd4814</vt:lpwstr>
  </property>
</Properties>
</file>